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687412" w14:textId="6BC80226" w:rsidR="008A5C46" w:rsidRPr="008A5C46" w:rsidRDefault="008A5C46" w:rsidP="000B4370">
      <w:pPr>
        <w:spacing w:line="360" w:lineRule="auto"/>
        <w:jc w:val="center"/>
        <w:rPr>
          <w:rFonts w:ascii="Anek Devanagari" w:eastAsia="Calibri" w:hAnsi="Anek Devanagari" w:cs="Anek Devanagari"/>
          <w:b/>
          <w:bCs/>
          <w:szCs w:val="24"/>
          <w:u w:val="single"/>
          <w:cs/>
          <w:lang w:bidi="hi-IN"/>
        </w:rPr>
      </w:pPr>
      <w:bookmarkStart w:id="0" w:name="_GoBack"/>
      <w:bookmarkEnd w:id="0"/>
      <w:r w:rsidRPr="008A5C46">
        <w:rPr>
          <w:rFonts w:ascii="Anek Devanagari" w:eastAsia="Calibri" w:hAnsi="Anek Devanagari" w:cs="Anek Devanagari"/>
          <w:b/>
          <w:bCs/>
          <w:szCs w:val="24"/>
          <w:u w:val="single"/>
          <w:cs/>
          <w:lang w:bidi="hi-IN"/>
        </w:rPr>
        <w:t>रूचि की अभिव्यक्ति</w:t>
      </w:r>
      <w:r w:rsidR="00C761FA">
        <w:rPr>
          <w:rFonts w:ascii="Anek Devanagari" w:eastAsia="Calibri" w:hAnsi="Anek Devanagari" w:cs="Anek Devanagari"/>
          <w:b/>
          <w:bCs/>
          <w:szCs w:val="24"/>
          <w:u w:val="single"/>
          <w:cs/>
          <w:lang w:bidi="hi-IN"/>
        </w:rPr>
        <w:t xml:space="preserve"> </w:t>
      </w:r>
      <w:r w:rsidR="00C761FA" w:rsidRPr="00C761FA">
        <w:rPr>
          <w:rFonts w:ascii="Anek Devanagari" w:eastAsia="Calibri" w:hAnsi="Anek Devanagari" w:cs="Anek Devanagari"/>
          <w:b/>
          <w:bCs/>
          <w:szCs w:val="24"/>
          <w:u w:val="single"/>
          <w:lang w:bidi="hi-IN"/>
        </w:rPr>
        <w:t>(EoI)</w:t>
      </w:r>
    </w:p>
    <w:p w14:paraId="43FA241E" w14:textId="3F9DC1DA" w:rsidR="008A5C46" w:rsidRDefault="008A5C46">
      <w:pPr>
        <w:rPr>
          <w:rFonts w:ascii="Anek Devanagari" w:eastAsia="Calibri" w:hAnsi="Anek Devanagari" w:cs="Anek Devanagari"/>
          <w:b/>
          <w:bCs/>
          <w:szCs w:val="24"/>
          <w:lang w:bidi="hi-IN"/>
        </w:rPr>
      </w:pPr>
      <w:r w:rsidRPr="008A5C46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 xml:space="preserve">भू-स्थानिक </w:t>
      </w:r>
      <w:r w:rsidR="00A307B0">
        <w:rPr>
          <w:rFonts w:ascii="Anek Devanagari" w:eastAsia="Calibri" w:hAnsi="Anek Devanagari" w:cs="Anek Devanagari" w:hint="cs"/>
          <w:b/>
          <w:bCs/>
          <w:szCs w:val="24"/>
          <w:cs/>
          <w:lang w:bidi="hi-IN"/>
        </w:rPr>
        <w:t>ए.आई.</w:t>
      </w:r>
      <w:r w:rsidRPr="008A5C46">
        <w:rPr>
          <w:rFonts w:ascii="Anek Devanagari" w:eastAsia="Calibri" w:hAnsi="Anek Devanagari" w:cs="Anek Devanagari"/>
          <w:b/>
          <w:bCs/>
          <w:szCs w:val="24"/>
          <w:lang w:bidi="hi-IN"/>
        </w:rPr>
        <w:t xml:space="preserve"> </w:t>
      </w:r>
      <w:r w:rsidRPr="008A5C46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>मॉडल</w:t>
      </w:r>
      <w:r w:rsidRPr="008A5C46">
        <w:rPr>
          <w:rFonts w:ascii="Anek Devanagari" w:eastAsia="Calibri" w:hAnsi="Anek Devanagari" w:cs="Anek Devanagari"/>
          <w:b/>
          <w:bCs/>
          <w:szCs w:val="24"/>
          <w:lang w:bidi="hi-IN"/>
        </w:rPr>
        <w:t xml:space="preserve">, </w:t>
      </w:r>
      <w:r w:rsidRPr="008A5C46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>एकीकरण</w:t>
      </w:r>
      <w:r w:rsidR="00783F32">
        <w:rPr>
          <w:rFonts w:ascii="Anek Devanagari" w:eastAsia="Calibri" w:hAnsi="Anek Devanagari" w:cs="Anek Devanagari" w:hint="cs"/>
          <w:b/>
          <w:bCs/>
          <w:szCs w:val="24"/>
          <w:cs/>
          <w:lang w:bidi="hi-IN"/>
        </w:rPr>
        <w:t xml:space="preserve"> व</w:t>
      </w:r>
      <w:r w:rsidRPr="008A5C46">
        <w:rPr>
          <w:rFonts w:ascii="Anek Devanagari" w:eastAsia="Calibri" w:hAnsi="Anek Devanagari" w:cs="Anek Devanagari"/>
          <w:b/>
          <w:bCs/>
          <w:szCs w:val="24"/>
          <w:lang w:bidi="hi-IN"/>
        </w:rPr>
        <w:t xml:space="preserve"> </w:t>
      </w:r>
      <w:r w:rsidR="00A307B0" w:rsidRPr="00A307B0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>इन्फरेंस ऑर्केस्ट्रेशन</w:t>
      </w:r>
      <w:r w:rsidR="00783F32">
        <w:rPr>
          <w:rFonts w:ascii="Anek Devanagari" w:eastAsia="Calibri" w:hAnsi="Anek Devanagari" w:cs="Anek Devanagari" w:hint="cs"/>
          <w:b/>
          <w:bCs/>
          <w:szCs w:val="24"/>
          <w:cs/>
          <w:lang w:bidi="hi-IN"/>
        </w:rPr>
        <w:t xml:space="preserve"> के लिए </w:t>
      </w:r>
      <w:r w:rsidR="000B4370">
        <w:rPr>
          <w:rFonts w:ascii="Anek Devanagari" w:eastAsia="Calibri" w:hAnsi="Anek Devanagari" w:cs="Anek Devanagari" w:hint="cs"/>
          <w:b/>
          <w:bCs/>
          <w:szCs w:val="24"/>
          <w:cs/>
          <w:lang w:bidi="hi-IN"/>
        </w:rPr>
        <w:t xml:space="preserve">एक </w:t>
      </w:r>
      <w:r w:rsidR="00783F32">
        <w:rPr>
          <w:rFonts w:ascii="Anek Devanagari" w:eastAsia="Calibri" w:hAnsi="Anek Devanagari" w:cs="Anek Devanagari" w:hint="cs"/>
          <w:b/>
          <w:bCs/>
          <w:szCs w:val="24"/>
          <w:cs/>
          <w:lang w:bidi="hi-IN"/>
        </w:rPr>
        <w:t xml:space="preserve">टूल </w:t>
      </w:r>
      <w:r w:rsidR="000B4370">
        <w:rPr>
          <w:rFonts w:ascii="Anek Devanagari" w:eastAsia="Calibri" w:hAnsi="Anek Devanagari" w:cs="Anek Devanagari" w:hint="cs"/>
          <w:b/>
          <w:bCs/>
          <w:szCs w:val="24"/>
          <w:cs/>
          <w:lang w:bidi="hi-IN"/>
        </w:rPr>
        <w:t>तथा</w:t>
      </w:r>
      <w:r w:rsidRPr="008A5C46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 xml:space="preserve"> भूस्खलन संवेदनशीलता </w:t>
      </w:r>
      <w:r w:rsidR="000B4370">
        <w:rPr>
          <w:rFonts w:ascii="Anek Devanagari" w:eastAsia="Calibri" w:hAnsi="Anek Devanagari" w:cs="Anek Devanagari" w:hint="cs"/>
          <w:b/>
          <w:bCs/>
          <w:szCs w:val="24"/>
          <w:cs/>
          <w:lang w:bidi="hi-IN"/>
        </w:rPr>
        <w:t>एवं</w:t>
      </w:r>
      <w:r w:rsidRPr="008A5C46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 xml:space="preserve"> जोखिम </w:t>
      </w:r>
      <w:r w:rsidR="000B4370" w:rsidRPr="000B4370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 xml:space="preserve">मानचित्रण </w:t>
      </w:r>
      <w:r w:rsidR="000B4370">
        <w:rPr>
          <w:rFonts w:ascii="Anek Devanagari" w:eastAsia="Calibri" w:hAnsi="Anek Devanagari" w:cs="Anek Devanagari" w:hint="cs"/>
          <w:b/>
          <w:bCs/>
          <w:szCs w:val="24"/>
          <w:cs/>
          <w:lang w:bidi="hi-IN"/>
        </w:rPr>
        <w:t xml:space="preserve">हेतु एक </w:t>
      </w:r>
      <w:r w:rsidRPr="008A5C46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 xml:space="preserve">ग्राफिकल </w:t>
      </w:r>
      <w:r w:rsidR="000B4370" w:rsidRPr="00783F32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>यूज़र</w:t>
      </w:r>
      <w:r w:rsidR="000B4370" w:rsidRPr="00783F32">
        <w:rPr>
          <w:rFonts w:ascii="Anek Devanagari" w:eastAsia="Calibri" w:hAnsi="Anek Devanagari" w:cs="Anek Devanagari"/>
          <w:b/>
          <w:bCs/>
          <w:szCs w:val="24"/>
          <w:lang w:bidi="hi-IN"/>
        </w:rPr>
        <w:t xml:space="preserve"> </w:t>
      </w:r>
      <w:r w:rsidR="000B4370" w:rsidRPr="00783F32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>इंटरफ़ेस</w:t>
      </w:r>
      <w:r w:rsidR="000B4370" w:rsidRPr="00783F32">
        <w:rPr>
          <w:rFonts w:ascii="Anek Devanagari" w:eastAsia="Calibri" w:hAnsi="Anek Devanagari" w:cs="Anek Devanagari"/>
          <w:b/>
          <w:bCs/>
          <w:szCs w:val="24"/>
          <w:lang w:bidi="hi-IN"/>
        </w:rPr>
        <w:t xml:space="preserve"> </w:t>
      </w:r>
      <w:r w:rsidR="000B4370">
        <w:rPr>
          <w:rFonts w:ascii="Anek Devanagari" w:eastAsia="Calibri" w:hAnsi="Anek Devanagari" w:cs="Anek Devanagari" w:hint="cs"/>
          <w:b/>
          <w:bCs/>
          <w:szCs w:val="24"/>
          <w:cs/>
          <w:lang w:bidi="hi-IN"/>
        </w:rPr>
        <w:t>का</w:t>
      </w:r>
      <w:r w:rsidR="000B4370" w:rsidRPr="008A5C46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 xml:space="preserve"> डिज़ाइन </w:t>
      </w:r>
      <w:r w:rsidR="000B4370">
        <w:rPr>
          <w:rFonts w:ascii="Anek Devanagari" w:eastAsia="Calibri" w:hAnsi="Anek Devanagari" w:cs="Anek Devanagari" w:hint="cs"/>
          <w:b/>
          <w:bCs/>
          <w:szCs w:val="24"/>
          <w:cs/>
          <w:lang w:bidi="hi-IN"/>
        </w:rPr>
        <w:t>एवं</w:t>
      </w:r>
      <w:r w:rsidR="000B4370" w:rsidRPr="008A5C46">
        <w:rPr>
          <w:rFonts w:ascii="Anek Devanagari" w:eastAsia="Calibri" w:hAnsi="Anek Devanagari" w:cs="Anek Devanagari"/>
          <w:b/>
          <w:bCs/>
          <w:szCs w:val="24"/>
          <w:cs/>
          <w:lang w:bidi="hi-IN"/>
        </w:rPr>
        <w:t xml:space="preserve"> विकास</w:t>
      </w:r>
    </w:p>
    <w:p w14:paraId="59A6783C" w14:textId="77777777" w:rsidR="00783F32" w:rsidRDefault="00783F32">
      <w:pPr>
        <w:rPr>
          <w:rFonts w:ascii="Anek Devanagari" w:eastAsia="Calibri" w:hAnsi="Anek Devanagari" w:cs="Anek Devanagari"/>
          <w:b/>
          <w:bCs/>
          <w:szCs w:val="24"/>
          <w:lang w:bidi="hi-IN"/>
        </w:rPr>
      </w:pPr>
    </w:p>
    <w:p w14:paraId="1E9FF70D" w14:textId="428796E3" w:rsidR="00C40990" w:rsidRDefault="00C40990" w:rsidP="00C40990">
      <w:pPr>
        <w:rPr>
          <w:rFonts w:ascii="Anek Devanagari" w:eastAsia="Calibri" w:hAnsi="Anek Devanagari" w:cs="Anek Devanagari"/>
          <w:szCs w:val="24"/>
          <w:lang w:bidi="hi-IN"/>
        </w:rPr>
      </w:pP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 xml:space="preserve">भारतीय प्रौद्योगिकी संस्थान दिल्ली भू-स्थानिक कृत्रिम बुद्धिमत्ता आधारित भूस्खलन संवेदनशीलता </w:t>
      </w:r>
      <w:r>
        <w:rPr>
          <w:rFonts w:ascii="Anek Devanagari" w:eastAsia="Calibri" w:hAnsi="Anek Devanagari" w:cs="Anek Devanagari" w:hint="cs"/>
          <w:szCs w:val="24"/>
          <w:cs/>
          <w:lang w:bidi="hi-IN"/>
        </w:rPr>
        <w:t>एवं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 xml:space="preserve"> जोखिम मानचित्रण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>
        <w:rPr>
          <w:rFonts w:ascii="Anek Devanagari" w:eastAsia="Calibri" w:hAnsi="Anek Devanagari" w:cs="Anek Devanagari" w:hint="cs"/>
          <w:szCs w:val="24"/>
          <w:cs/>
          <w:lang w:bidi="hi-IN"/>
        </w:rPr>
        <w:t xml:space="preserve">हेतु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संस्थान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साथ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साझेदारी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में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परिसर</w:t>
      </w:r>
      <w:r w:rsidR="007A6C1C">
        <w:rPr>
          <w:rFonts w:ascii="Anek Devanagari" w:eastAsia="Calibri" w:hAnsi="Anek Devanagari" w:cs="Anek Devanagari" w:hint="cs"/>
          <w:szCs w:val="24"/>
          <w:cs/>
          <w:lang w:bidi="hi-IN"/>
        </w:rPr>
        <w:t xml:space="preserve"> आधारित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="007A6C1C">
        <w:rPr>
          <w:rFonts w:ascii="Anek Devanagari" w:eastAsia="Calibri" w:hAnsi="Anek Devanagari" w:cs="Anek Devanagari" w:hint="cs"/>
          <w:szCs w:val="24"/>
          <w:cs/>
          <w:lang w:bidi="hi-IN"/>
        </w:rPr>
        <w:t xml:space="preserve">(परिसर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में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स्थापित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एवं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संचालित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किए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जाने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वाले</w:t>
      </w:r>
      <w:r w:rsidR="007A6C1C">
        <w:rPr>
          <w:rFonts w:ascii="Anek Devanagari" w:eastAsia="Calibri" w:hAnsi="Anek Devanagari" w:cs="Anek Devanagari" w:hint="cs"/>
          <w:szCs w:val="24"/>
          <w:cs/>
          <w:lang w:bidi="hi-IN"/>
        </w:rPr>
        <w:t>)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एक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टूल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 xml:space="preserve">डिज़ाइन और विकास </w:t>
      </w:r>
      <w:r>
        <w:rPr>
          <w:rFonts w:ascii="Anek Devanagari" w:eastAsia="Calibri" w:hAnsi="Anek Devanagari" w:cs="Anek Devanagari" w:hint="cs"/>
          <w:szCs w:val="24"/>
          <w:cs/>
          <w:lang w:bidi="hi-IN"/>
        </w:rPr>
        <w:t xml:space="preserve">हेतु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इच्छुक उद्योगों और स्टार्टअप्स से</w:t>
      </w:r>
      <w:r w:rsidRPr="00C40990">
        <w:rPr>
          <w:rFonts w:ascii="Anek Devanagari" w:eastAsia="Calibri" w:hAnsi="Anek Devanagari" w:cs="Anek Devanagari"/>
          <w:szCs w:val="24"/>
          <w:cs/>
          <w:lang w:bidi="hi-IN"/>
        </w:rPr>
        <w:t xml:space="preserve">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रुचि की अभिव्यक्ति (</w:t>
      </w:r>
      <w:r w:rsidRPr="000B4370">
        <w:rPr>
          <w:rFonts w:ascii="Anek Devanagari" w:eastAsia="Calibri" w:hAnsi="Anek Devanagari" w:cs="Anek Devanagari"/>
          <w:szCs w:val="24"/>
          <w:lang w:bidi="hi-IN"/>
        </w:rPr>
        <w:t xml:space="preserve">EoIs) </w:t>
      </w:r>
      <w:r w:rsidRPr="000B4370">
        <w:rPr>
          <w:rFonts w:ascii="Anek Devanagari" w:eastAsia="Calibri" w:hAnsi="Anek Devanagari" w:cs="Anek Devanagari"/>
          <w:szCs w:val="24"/>
          <w:cs/>
          <w:lang w:bidi="hi-IN"/>
        </w:rPr>
        <w:t>आमंत्रित करता है।</w:t>
      </w:r>
    </w:p>
    <w:p w14:paraId="1C055A86" w14:textId="5C6A773F" w:rsidR="007A6C1C" w:rsidRPr="008A5C46" w:rsidRDefault="007A6C1C">
      <w:pPr>
        <w:rPr>
          <w:rFonts w:ascii="Anek Devanagari" w:eastAsia="Calibri" w:hAnsi="Anek Devanagari" w:cs="Anek Devanagari"/>
          <w:szCs w:val="24"/>
          <w:lang w:bidi="hi-IN"/>
        </w:rPr>
      </w:pP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प्रस्तावित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परिसर</w:t>
      </w:r>
      <w:r>
        <w:rPr>
          <w:rFonts w:ascii="Anek Devanagari" w:eastAsia="Calibri" w:hAnsi="Anek Devanagari" w:cs="Anek Devanagari" w:hint="cs"/>
          <w:szCs w:val="24"/>
          <w:cs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आधारित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टूल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भू-स्थानिक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तथा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="003F5B2A">
        <w:rPr>
          <w:rFonts w:ascii="Anek Devanagari" w:eastAsia="Calibri" w:hAnsi="Anek Devanagari" w:cs="Anek Devanagari" w:hint="cs"/>
          <w:szCs w:val="24"/>
          <w:cs/>
          <w:lang w:bidi="hi-IN"/>
        </w:rPr>
        <w:t>ए.एल./एम.एल.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मॉडलों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विकास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एवं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एकीकरण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,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मॉडल-इन्फ</w:t>
      </w:r>
      <w:r w:rsidR="000E120C">
        <w:rPr>
          <w:rFonts w:ascii="Anek Devanagari" w:eastAsia="Calibri" w:hAnsi="Anek Devanagari" w:cs="Anek Devanagari" w:hint="cs"/>
          <w:szCs w:val="24"/>
          <w:cs/>
          <w:lang w:bidi="hi-IN"/>
        </w:rPr>
        <w:t>े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रेंस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="000E120C">
        <w:rPr>
          <w:rFonts w:ascii="Anek Devanagari" w:eastAsia="Calibri" w:hAnsi="Anek Devanagari" w:cs="Anek Devanagari" w:hint="cs"/>
          <w:szCs w:val="24"/>
          <w:cs/>
          <w:lang w:bidi="hi-IN"/>
        </w:rPr>
        <w:t>वर्कफ्लो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समन्वय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,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स्थानिक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डेटासेट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एवं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मॉडल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आउटपुट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प्रबंधन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तथा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दृश्यांकन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और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एक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सहज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ग्राफिकल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यूज़र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इंटरफ़ेस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की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सुविधा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उपलब्ध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कराने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="00716541">
        <w:rPr>
          <w:rFonts w:ascii="Anek Devanagari" w:eastAsia="Calibri" w:hAnsi="Anek Devanagari" w:cs="Anek Devanagari" w:hint="cs"/>
          <w:szCs w:val="24"/>
          <w:cs/>
          <w:lang w:bidi="hi-IN"/>
        </w:rPr>
        <w:t xml:space="preserve">में </w:t>
      </w:r>
      <w:r w:rsidR="00D854CE">
        <w:rPr>
          <w:rFonts w:ascii="Anek Devanagari" w:eastAsia="Calibri" w:hAnsi="Anek Devanagari" w:cs="Anek Devanagari" w:hint="cs"/>
          <w:szCs w:val="24"/>
          <w:cs/>
          <w:lang w:bidi="hi-IN"/>
        </w:rPr>
        <w:t>सहायक</w:t>
      </w:r>
      <w:r w:rsidR="005B1DBA">
        <w:rPr>
          <w:rFonts w:ascii="Anek Devanagari" w:eastAsia="Calibri" w:hAnsi="Anek Devanagari" w:cs="Anek Devanagari" w:hint="cs"/>
          <w:szCs w:val="24"/>
          <w:cs/>
          <w:lang w:bidi="hi-IN"/>
        </w:rPr>
        <w:t xml:space="preserve"> </w:t>
      </w:r>
      <w:r w:rsidR="00716541">
        <w:rPr>
          <w:rFonts w:ascii="Anek Devanagari" w:eastAsia="Calibri" w:hAnsi="Anek Devanagari" w:cs="Anek Devanagari" w:hint="cs"/>
          <w:szCs w:val="24"/>
          <w:cs/>
          <w:lang w:bidi="hi-IN"/>
        </w:rPr>
        <w:t>होगा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।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="00A65E7D">
        <w:rPr>
          <w:rFonts w:ascii="Anek Devanagari" w:eastAsia="Calibri" w:hAnsi="Anek Devanagari" w:cs="Anek Devanagari" w:hint="cs"/>
          <w:szCs w:val="24"/>
          <w:cs/>
          <w:lang w:bidi="hi-IN"/>
        </w:rPr>
        <w:t>यह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प्लेटफ़ॉर्म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उपयोगकर्ता</w:t>
      </w:r>
      <w:r w:rsidR="00A65E7D">
        <w:rPr>
          <w:rFonts w:ascii="Anek Devanagari" w:eastAsia="Calibri" w:hAnsi="Anek Devanagari" w:cs="Anek Devanagari" w:hint="cs"/>
          <w:szCs w:val="24"/>
          <w:cs/>
          <w:lang w:bidi="hi-IN"/>
        </w:rPr>
        <w:t>ओं को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भूस्खलन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संवेदनशीलता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एवं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जोखिम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आकलन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संबंधी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="00186B2C">
        <w:rPr>
          <w:rFonts w:ascii="Anek Devanagari" w:eastAsia="Calibri" w:hAnsi="Anek Devanagari" w:cs="Anek Devanagari" w:hint="cs"/>
          <w:szCs w:val="24"/>
          <w:cs/>
          <w:lang w:bidi="hi-IN"/>
        </w:rPr>
        <w:t>कार्यों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को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="00186B2C">
        <w:rPr>
          <w:rFonts w:ascii="Anek Devanagari" w:eastAsia="Calibri" w:hAnsi="Anek Devanagari" w:cs="Anek Devanagari" w:hint="cs"/>
          <w:szCs w:val="24"/>
          <w:cs/>
          <w:lang w:bidi="hi-IN"/>
        </w:rPr>
        <w:t>व्यवस्थित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और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निष्पादित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करने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, </w:t>
      </w:r>
      <w:r w:rsidR="00FB5562" w:rsidRPr="007A6C1C">
        <w:rPr>
          <w:rFonts w:ascii="Anek Devanagari" w:eastAsia="Calibri" w:hAnsi="Anek Devanagari" w:cs="Anek Devanagari"/>
          <w:szCs w:val="24"/>
          <w:cs/>
          <w:lang w:bidi="hi-IN"/>
        </w:rPr>
        <w:t>इन्फ</w:t>
      </w:r>
      <w:r w:rsidR="00FB5562">
        <w:rPr>
          <w:rFonts w:ascii="Anek Devanagari" w:eastAsia="Calibri" w:hAnsi="Anek Devanagari" w:cs="Anek Devanagari" w:hint="cs"/>
          <w:szCs w:val="24"/>
          <w:cs/>
          <w:lang w:bidi="hi-IN"/>
        </w:rPr>
        <w:t>े</w:t>
      </w:r>
      <w:r w:rsidR="00FB5562" w:rsidRPr="007A6C1C">
        <w:rPr>
          <w:rFonts w:ascii="Anek Devanagari" w:eastAsia="Calibri" w:hAnsi="Anek Devanagari" w:cs="Anek Devanagari"/>
          <w:szCs w:val="24"/>
          <w:cs/>
          <w:lang w:bidi="hi-IN"/>
        </w:rPr>
        <w:t>रेंस</w:t>
      </w:r>
      <w:r w:rsidR="00FB5562"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प्रक्रियाओं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की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निगरानी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करने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,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इंटरैक्टिव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मानचित्रों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एवं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डैशबोर्ड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माध्यम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से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परिणामों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का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दृश्यांकन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करने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तथा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आउटपुट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निर्यात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करने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में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सक्षम</w:t>
      </w:r>
      <w:r w:rsidRPr="007A6C1C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7A6C1C">
        <w:rPr>
          <w:rFonts w:ascii="Anek Devanagari" w:eastAsia="Calibri" w:hAnsi="Anek Devanagari" w:cs="Anek Devanagari"/>
          <w:szCs w:val="24"/>
          <w:cs/>
          <w:lang w:bidi="hi-IN"/>
        </w:rPr>
        <w:t>बनाएगा।</w:t>
      </w:r>
    </w:p>
    <w:p w14:paraId="66AB628C" w14:textId="0ED00664" w:rsidR="00AF70AF" w:rsidRPr="008A5C46" w:rsidRDefault="00AF70AF">
      <w:pPr>
        <w:rPr>
          <w:rFonts w:ascii="Anek Devanagari" w:eastAsia="Calibri" w:hAnsi="Anek Devanagari" w:cs="Anek Devanagari"/>
          <w:szCs w:val="24"/>
          <w:lang w:bidi="hi-IN"/>
        </w:rPr>
      </w:pP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 xml:space="preserve">रक्षा अनुसंधान एवं विकास संगठन </w:t>
      </w:r>
      <w:r>
        <w:rPr>
          <w:rFonts w:ascii="Anek Devanagari" w:eastAsia="Calibri" w:hAnsi="Anek Devanagari" w:cs="Anek Devanagari" w:hint="cs"/>
          <w:szCs w:val="24"/>
          <w:cs/>
          <w:lang w:bidi="hi-IN"/>
        </w:rPr>
        <w:t>(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>डी</w:t>
      </w:r>
      <w:r>
        <w:rPr>
          <w:rFonts w:ascii="Anek Devanagari" w:eastAsia="Calibri" w:hAnsi="Anek Devanagari" w:cs="Anek Devanagari" w:hint="cs"/>
          <w:szCs w:val="24"/>
          <w:cs/>
          <w:lang w:bidi="hi-IN"/>
        </w:rPr>
        <w:t>.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>आर</w:t>
      </w:r>
      <w:r>
        <w:rPr>
          <w:rFonts w:ascii="Anek Devanagari" w:eastAsia="Calibri" w:hAnsi="Anek Devanagari" w:cs="Anek Devanagari" w:hint="cs"/>
          <w:szCs w:val="24"/>
          <w:cs/>
          <w:lang w:bidi="hi-IN"/>
        </w:rPr>
        <w:t>.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>डी</w:t>
      </w:r>
      <w:r>
        <w:rPr>
          <w:rFonts w:ascii="Anek Devanagari" w:eastAsia="Calibri" w:hAnsi="Anek Devanagari" w:cs="Anek Devanagari" w:hint="cs"/>
          <w:szCs w:val="24"/>
          <w:cs/>
          <w:lang w:bidi="hi-IN"/>
        </w:rPr>
        <w:t>.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>ओ</w:t>
      </w:r>
      <w:r>
        <w:rPr>
          <w:rFonts w:ascii="Anek Devanagari" w:eastAsia="Calibri" w:hAnsi="Anek Devanagari" w:cs="Anek Devanagari" w:hint="cs"/>
          <w:szCs w:val="24"/>
          <w:cs/>
          <w:lang w:bidi="hi-IN"/>
        </w:rPr>
        <w:t xml:space="preserve">.) 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>द्वारा वित्तपोषित इस परियोजना में</w:t>
      </w:r>
      <w:r w:rsidRPr="00AF70AF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>आई</w:t>
      </w:r>
      <w:r w:rsidR="006B71D3">
        <w:rPr>
          <w:rFonts w:ascii="Anek Devanagari" w:eastAsia="Calibri" w:hAnsi="Anek Devanagari" w:cs="Anek Devanagari" w:hint="cs"/>
          <w:szCs w:val="24"/>
          <w:cs/>
          <w:lang w:bidi="hi-IN"/>
        </w:rPr>
        <w:t>.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>आई</w:t>
      </w:r>
      <w:r w:rsidR="006B71D3">
        <w:rPr>
          <w:rFonts w:ascii="Anek Devanagari" w:eastAsia="Calibri" w:hAnsi="Anek Devanagari" w:cs="Anek Devanagari" w:hint="cs"/>
          <w:szCs w:val="24"/>
          <w:cs/>
          <w:lang w:bidi="hi-IN"/>
        </w:rPr>
        <w:t>.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>टी</w:t>
      </w:r>
      <w:r w:rsidR="006B71D3">
        <w:rPr>
          <w:rFonts w:ascii="Anek Devanagari" w:eastAsia="Calibri" w:hAnsi="Anek Devanagari" w:cs="Anek Devanagari" w:hint="cs"/>
          <w:szCs w:val="24"/>
          <w:cs/>
          <w:lang w:bidi="hi-IN"/>
        </w:rPr>
        <w:t>.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 xml:space="preserve"> दिल्ली </w:t>
      </w:r>
      <w:r w:rsidR="006B71D3" w:rsidRPr="00B656A3">
        <w:rPr>
          <w:rFonts w:ascii="Anek Devanagari" w:eastAsia="Calibri" w:hAnsi="Anek Devanagari" w:cs="Anek Devanagari"/>
          <w:szCs w:val="24"/>
          <w:cs/>
          <w:lang w:bidi="hi-IN"/>
        </w:rPr>
        <w:t>प्रमुख</w:t>
      </w:r>
      <w:r w:rsidR="006B71D3" w:rsidRPr="00B656A3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="006B71D3" w:rsidRPr="00B656A3">
        <w:rPr>
          <w:rFonts w:ascii="Anek Devanagari" w:eastAsia="Calibri" w:hAnsi="Anek Devanagari" w:cs="Anek Devanagari"/>
          <w:szCs w:val="24"/>
          <w:cs/>
          <w:lang w:bidi="hi-IN"/>
        </w:rPr>
        <w:t>अन्वेषक</w:t>
      </w:r>
      <w:r w:rsidR="006B71D3" w:rsidRPr="00B656A3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>के रूप में मुख्य संस्थान होगा</w:t>
      </w:r>
      <w:r w:rsidRPr="00AF70AF">
        <w:rPr>
          <w:rFonts w:ascii="Anek Devanagari" w:eastAsia="Calibri" w:hAnsi="Anek Devanagari" w:cs="Anek Devanagari"/>
          <w:szCs w:val="24"/>
          <w:lang w:bidi="hi-IN"/>
        </w:rPr>
        <w:t xml:space="preserve">, 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 xml:space="preserve">जबकि चयनित उद्योग/स्टार्टअप प्रौद्योगिकी विकास </w:t>
      </w:r>
      <w:r w:rsidR="006B71D3" w:rsidRPr="00B656A3">
        <w:rPr>
          <w:rFonts w:ascii="Anek Devanagari" w:eastAsia="Calibri" w:hAnsi="Anek Devanagari" w:cs="Anek Devanagari"/>
          <w:szCs w:val="24"/>
          <w:cs/>
          <w:lang w:bidi="hi-IN"/>
        </w:rPr>
        <w:t>एवं</w:t>
      </w:r>
      <w:r w:rsidR="006B71D3" w:rsidRPr="00B656A3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>कार्यान्वयन भागीदार के रूप में सह-</w:t>
      </w:r>
      <w:r w:rsidR="006B71D3" w:rsidRPr="006B71D3">
        <w:rPr>
          <w:rFonts w:ascii="Anek Devanagari" w:eastAsia="Calibri" w:hAnsi="Anek Devanagari" w:cs="Anek Devanagari"/>
          <w:szCs w:val="24"/>
          <w:cs/>
          <w:lang w:bidi="hi-IN"/>
        </w:rPr>
        <w:t xml:space="preserve"> </w:t>
      </w:r>
      <w:r w:rsidR="006B71D3" w:rsidRPr="00B656A3">
        <w:rPr>
          <w:rFonts w:ascii="Anek Devanagari" w:eastAsia="Calibri" w:hAnsi="Anek Devanagari" w:cs="Anek Devanagari"/>
          <w:szCs w:val="24"/>
          <w:cs/>
          <w:lang w:bidi="hi-IN"/>
        </w:rPr>
        <w:t>प्रमुख</w:t>
      </w:r>
      <w:r w:rsidR="006B71D3" w:rsidRPr="00B656A3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AF70AF">
        <w:rPr>
          <w:rFonts w:ascii="Anek Devanagari" w:eastAsia="Calibri" w:hAnsi="Anek Devanagari" w:cs="Anek Devanagari"/>
          <w:szCs w:val="24"/>
          <w:cs/>
          <w:lang w:bidi="hi-IN"/>
        </w:rPr>
        <w:t>अन्वेषक के रूप में कार्य करेगा।</w:t>
      </w:r>
    </w:p>
    <w:p w14:paraId="53E8DD90" w14:textId="59F8FA0E" w:rsidR="00093722" w:rsidRPr="008A5C46" w:rsidRDefault="00093722">
      <w:pPr>
        <w:rPr>
          <w:rFonts w:ascii="Anek Devanagari" w:eastAsia="Calibri" w:hAnsi="Anek Devanagari" w:cs="Anek Devanagari"/>
          <w:szCs w:val="24"/>
          <w:lang w:bidi="hi-IN"/>
        </w:rPr>
      </w:pP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इच्छुक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संगठनों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से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अनुरोध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है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कि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वे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इस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विज्ञापन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की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तिथि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से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15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दिनों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भीतर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निम्नलिखित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लिंक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पर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उपलब्ध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आवेदन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प्रपत्र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भरकर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परियोजना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में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भागीदारी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हेतु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अपनी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सहमति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प्रस्तुत</w:t>
      </w:r>
      <w:r w:rsidRPr="00093722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093722">
        <w:rPr>
          <w:rFonts w:ascii="Anek Devanagari" w:eastAsia="Calibri" w:hAnsi="Anek Devanagari" w:cs="Anek Devanagari"/>
          <w:szCs w:val="24"/>
          <w:cs/>
          <w:lang w:bidi="hi-IN"/>
        </w:rPr>
        <w:t>करें</w:t>
      </w:r>
      <w:r w:rsidR="00C761FA">
        <w:rPr>
          <w:rFonts w:ascii="Anek Devanagari" w:eastAsia="Calibri" w:hAnsi="Anek Devanagari" w:cs="Anek Devanagari"/>
          <w:szCs w:val="24"/>
          <w:cs/>
          <w:lang w:bidi="hi-IN"/>
        </w:rPr>
        <w:t>:</w:t>
      </w:r>
    </w:p>
    <w:p w14:paraId="188FCF57" w14:textId="30EF53BC" w:rsidR="00217FC2" w:rsidRPr="008A5C46" w:rsidRDefault="00093722">
      <w:pPr>
        <w:rPr>
          <w:rFonts w:ascii="Anek Devanagari" w:hAnsi="Anek Devanagari" w:cs="Anek Devanagari"/>
          <w:b/>
          <w:bCs/>
          <w:szCs w:val="24"/>
        </w:rPr>
      </w:pPr>
      <w:r w:rsidRPr="00093722">
        <w:rPr>
          <w:rFonts w:ascii="Anek Devanagari" w:hAnsi="Anek Devanagari" w:cs="Anek Devanagari"/>
          <w:b/>
          <w:bCs/>
          <w:szCs w:val="24"/>
          <w:cs/>
          <w:lang w:bidi="hi-IN"/>
        </w:rPr>
        <w:t xml:space="preserve">आवेदन </w:t>
      </w:r>
      <w:r>
        <w:rPr>
          <w:rFonts w:ascii="Anek Devanagari" w:hAnsi="Anek Devanagari" w:cs="Anek Devanagari" w:hint="cs"/>
          <w:b/>
          <w:bCs/>
          <w:szCs w:val="24"/>
          <w:cs/>
          <w:lang w:bidi="hi-IN"/>
        </w:rPr>
        <w:t>लिंक</w:t>
      </w:r>
      <w:r w:rsidR="00217FC2" w:rsidRPr="008A5C46">
        <w:rPr>
          <w:rFonts w:ascii="Anek Devanagari" w:hAnsi="Anek Devanagari" w:cs="Anek Devanagari"/>
          <w:b/>
          <w:bCs/>
          <w:szCs w:val="24"/>
        </w:rPr>
        <w:t xml:space="preserve">: </w:t>
      </w:r>
      <w:hyperlink r:id="rId4" w:history="1">
        <w:r w:rsidR="00217FC2" w:rsidRPr="008A5C46">
          <w:rPr>
            <w:rStyle w:val="Hyperlink"/>
            <w:rFonts w:ascii="Anek Devanagari" w:hAnsi="Anek Devanagari" w:cs="Anek Devanagari"/>
            <w:b/>
            <w:bCs/>
            <w:szCs w:val="24"/>
          </w:rPr>
          <w:t>https://forms.gle/h53WPC3BgTwag2gz9</w:t>
        </w:r>
      </w:hyperlink>
    </w:p>
    <w:p w14:paraId="6A06B5CD" w14:textId="1454D489" w:rsidR="001A52B5" w:rsidRDefault="001A52B5">
      <w:pPr>
        <w:rPr>
          <w:rFonts w:ascii="Anek Devanagari" w:eastAsia="Calibri" w:hAnsi="Anek Devanagari" w:cs="Anek Devanagari"/>
          <w:szCs w:val="24"/>
          <w:lang w:bidi="hi-IN"/>
        </w:rPr>
      </w:pP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चयनित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आवेदकों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को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गोपनीयता-सह-अप्रकटीकरण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करार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(CNDA)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करना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होगा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,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जिसके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पश्चात्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विस्तृत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प्रस्ताव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हेतु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अनुरोध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दस्तावेज़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="00614743">
        <w:rPr>
          <w:rFonts w:ascii="Anek Devanagari" w:eastAsia="Calibri" w:hAnsi="Anek Devanagari" w:cs="Anek Devanagari" w:hint="cs"/>
          <w:szCs w:val="24"/>
          <w:cs/>
          <w:lang w:bidi="hi-IN"/>
        </w:rPr>
        <w:t>एवं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="004E2FD5" w:rsidRPr="001A52B5">
        <w:rPr>
          <w:rFonts w:ascii="Anek Devanagari" w:eastAsia="Calibri" w:hAnsi="Anek Devanagari" w:cs="Anek Devanagari"/>
          <w:szCs w:val="24"/>
          <w:cs/>
          <w:lang w:bidi="hi-IN"/>
        </w:rPr>
        <w:t xml:space="preserve">संबंधित परियोजना की जानकारी साझा की जाएगी। 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EoI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दस्तावेज़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में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दिए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गए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विवरणों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आधार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पर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,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चयनित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आवेदकों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को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निर्धारित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अवधि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भीतर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विस्तृत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तकनीकी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एवं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वित्तीय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प्रस्ताव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(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दो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अलग-अलग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निविदाओं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रूप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में)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प्रस्तुत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करने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लिए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आमंत्रित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किया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जाएगा।</w:t>
      </w:r>
    </w:p>
    <w:p w14:paraId="54A729CB" w14:textId="255CF984" w:rsidR="003C7805" w:rsidRPr="00EE1782" w:rsidRDefault="001A52B5">
      <w:pPr>
        <w:rPr>
          <w:rFonts w:ascii="Anek Devanagari" w:eastAsia="Calibri" w:hAnsi="Anek Devanagari" w:cs="Anek Devanagari"/>
          <w:szCs w:val="24"/>
          <w:lang w:bidi="hi-IN"/>
        </w:rPr>
      </w:pP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निर्धारित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आवेदन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प्रपत्र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(</w:t>
      </w:r>
      <w:r w:rsidR="00223DDF">
        <w:rPr>
          <w:rFonts w:ascii="Anek Devanagari" w:eastAsia="Calibri" w:hAnsi="Anek Devanagari" w:cs="Anek Devanagari" w:hint="cs"/>
          <w:szCs w:val="24"/>
          <w:cs/>
          <w:lang w:bidi="hi-IN"/>
        </w:rPr>
        <w:t>गूगल फॉर्म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)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अथवा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पोर्टल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के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अतिरिक्त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किसी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अन्य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माध्यम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से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प्रस्तुत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आवेदन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स्वीकार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नहीं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किए</w:t>
      </w:r>
      <w:r w:rsidRPr="001A52B5">
        <w:rPr>
          <w:rFonts w:ascii="Anek Devanagari" w:eastAsia="Calibri" w:hAnsi="Anek Devanagari" w:cs="Anek Devanagari"/>
          <w:szCs w:val="24"/>
          <w:lang w:bidi="hi-IN"/>
        </w:rPr>
        <w:t xml:space="preserve"> </w:t>
      </w:r>
      <w:r w:rsidR="005768E3">
        <w:rPr>
          <w:rFonts w:ascii="Anek Devanagari" w:eastAsia="Calibri" w:hAnsi="Anek Devanagari" w:cs="Anek Devanagari" w:hint="cs"/>
          <w:szCs w:val="24"/>
          <w:cs/>
          <w:lang w:bidi="hi-IN"/>
        </w:rPr>
        <w:t>जाएंगे</w:t>
      </w:r>
      <w:r w:rsidRPr="001A52B5">
        <w:rPr>
          <w:rFonts w:ascii="Anek Devanagari" w:eastAsia="Calibri" w:hAnsi="Anek Devanagari" w:cs="Anek Devanagari"/>
          <w:szCs w:val="24"/>
          <w:cs/>
          <w:lang w:bidi="hi-IN"/>
        </w:rPr>
        <w:t>।</w:t>
      </w:r>
      <w:r w:rsidR="00041B9A">
        <w:rPr>
          <w:rFonts w:ascii="Anek Devanagari" w:eastAsia="Calibri" w:hAnsi="Anek Devanagari" w:cs="Anek Devanagari"/>
          <w:szCs w:val="24"/>
          <w:cs/>
          <w:lang w:bidi="hi-IN"/>
        </w:rPr>
        <w:t xml:space="preserve"> </w:t>
      </w:r>
    </w:p>
    <w:sectPr w:rsidR="003C7805" w:rsidRPr="00EE17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ek Devanagari">
    <w:charset w:val="00"/>
    <w:family w:val="auto"/>
    <w:pitch w:val="variable"/>
    <w:sig w:usb0="80008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FD6"/>
    <w:rsid w:val="00034D75"/>
    <w:rsid w:val="00041B9A"/>
    <w:rsid w:val="00093722"/>
    <w:rsid w:val="000B4370"/>
    <w:rsid w:val="000E120C"/>
    <w:rsid w:val="001162C0"/>
    <w:rsid w:val="00186B2C"/>
    <w:rsid w:val="001A52B5"/>
    <w:rsid w:val="00217FC2"/>
    <w:rsid w:val="00223DDF"/>
    <w:rsid w:val="002416F3"/>
    <w:rsid w:val="00305C25"/>
    <w:rsid w:val="003C7805"/>
    <w:rsid w:val="003E252F"/>
    <w:rsid w:val="003F160E"/>
    <w:rsid w:val="003F5B2A"/>
    <w:rsid w:val="004E2FD5"/>
    <w:rsid w:val="00511AE8"/>
    <w:rsid w:val="005768E3"/>
    <w:rsid w:val="005A2B0C"/>
    <w:rsid w:val="005B1DBA"/>
    <w:rsid w:val="00614743"/>
    <w:rsid w:val="00672943"/>
    <w:rsid w:val="006B71D3"/>
    <w:rsid w:val="00716541"/>
    <w:rsid w:val="00783F32"/>
    <w:rsid w:val="007A6C1C"/>
    <w:rsid w:val="007C7FEC"/>
    <w:rsid w:val="008A5C46"/>
    <w:rsid w:val="00A307B0"/>
    <w:rsid w:val="00A65E7D"/>
    <w:rsid w:val="00AF70AF"/>
    <w:rsid w:val="00B26FB4"/>
    <w:rsid w:val="00B656A3"/>
    <w:rsid w:val="00C40990"/>
    <w:rsid w:val="00C761FA"/>
    <w:rsid w:val="00C93FD6"/>
    <w:rsid w:val="00CC73D5"/>
    <w:rsid w:val="00D854CE"/>
    <w:rsid w:val="00EE1782"/>
    <w:rsid w:val="00F91CF6"/>
    <w:rsid w:val="00FB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8338E"/>
  <w15:chartTrackingRefBased/>
  <w15:docId w15:val="{EE245E6C-9755-4D1C-A2BD-A6137A74A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FD6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7FC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7FC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8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h53WPC3BgTwag2gz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</dc:creator>
  <cp:keywords/>
  <dc:description/>
  <cp:lastModifiedBy>Jyoti</cp:lastModifiedBy>
  <cp:revision>2</cp:revision>
  <cp:lastPrinted>2026-10-19T07:23:00Z</cp:lastPrinted>
  <dcterms:created xsi:type="dcterms:W3CDTF">2026-10-21T12:14:00Z</dcterms:created>
  <dcterms:modified xsi:type="dcterms:W3CDTF">2026-10-21T12:14:00Z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e816de7f-02f5-4576-ab34-42fffc8e38d6</vt:lpwstr>
  </property>
</Properties>
</file>